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C7D" w:rsidRPr="00C32A11" w:rsidRDefault="00A307B3" w:rsidP="00A307B3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 w:rsidRPr="00C32A11">
        <w:rPr>
          <w:rFonts w:ascii="Times New Roman" w:hAnsi="Times New Roman" w:cs="Times New Roman"/>
          <w:sz w:val="27"/>
          <w:szCs w:val="27"/>
        </w:rPr>
        <w:t>Приложение №</w:t>
      </w:r>
      <w:r w:rsidR="003E5261" w:rsidRPr="00C32A11">
        <w:rPr>
          <w:rFonts w:ascii="Times New Roman" w:hAnsi="Times New Roman" w:cs="Times New Roman"/>
          <w:sz w:val="27"/>
          <w:szCs w:val="27"/>
        </w:rPr>
        <w:t xml:space="preserve"> </w:t>
      </w:r>
      <w:r w:rsidRPr="00C32A11">
        <w:rPr>
          <w:rFonts w:ascii="Times New Roman" w:hAnsi="Times New Roman" w:cs="Times New Roman"/>
          <w:sz w:val="27"/>
          <w:szCs w:val="27"/>
        </w:rPr>
        <w:t xml:space="preserve">2 </w:t>
      </w:r>
    </w:p>
    <w:p w:rsidR="00A307B3" w:rsidRPr="00C32A11" w:rsidRDefault="003E5261" w:rsidP="00A307B3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 w:rsidRPr="00C32A11">
        <w:rPr>
          <w:rFonts w:ascii="Times New Roman" w:hAnsi="Times New Roman" w:cs="Times New Roman"/>
          <w:sz w:val="27"/>
          <w:szCs w:val="27"/>
        </w:rPr>
        <w:t>к</w:t>
      </w:r>
      <w:r w:rsidR="00A307B3" w:rsidRPr="00C32A11">
        <w:rPr>
          <w:rFonts w:ascii="Times New Roman" w:hAnsi="Times New Roman" w:cs="Times New Roman"/>
          <w:sz w:val="27"/>
          <w:szCs w:val="27"/>
        </w:rPr>
        <w:t xml:space="preserve"> постановлению администрации </w:t>
      </w:r>
      <w:r w:rsidR="00C32A11">
        <w:rPr>
          <w:rFonts w:ascii="Times New Roman" w:hAnsi="Times New Roman" w:cs="Times New Roman"/>
          <w:sz w:val="27"/>
          <w:szCs w:val="27"/>
        </w:rPr>
        <w:t>Увельского</w:t>
      </w:r>
    </w:p>
    <w:p w:rsidR="00A307B3" w:rsidRDefault="00A307B3" w:rsidP="00A307B3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 w:rsidRPr="00C32A11">
        <w:rPr>
          <w:rFonts w:ascii="Times New Roman" w:hAnsi="Times New Roman" w:cs="Times New Roman"/>
          <w:sz w:val="27"/>
          <w:szCs w:val="27"/>
        </w:rPr>
        <w:t xml:space="preserve">муниципального округа </w:t>
      </w:r>
      <w:r w:rsidR="00C32A11">
        <w:rPr>
          <w:rFonts w:ascii="Times New Roman" w:hAnsi="Times New Roman" w:cs="Times New Roman"/>
          <w:sz w:val="27"/>
          <w:szCs w:val="27"/>
        </w:rPr>
        <w:t>Челябинской области</w:t>
      </w:r>
    </w:p>
    <w:p w:rsidR="00C32A11" w:rsidRPr="00C32A11" w:rsidRDefault="00CC663C" w:rsidP="00A307B3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«20»  марта 2026 г. № 544</w:t>
      </w:r>
    </w:p>
    <w:p w:rsidR="00A307B3" w:rsidRPr="00C32A11" w:rsidRDefault="00A307B3" w:rsidP="00A307B3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</w:p>
    <w:p w:rsidR="003E5261" w:rsidRPr="00C32A11" w:rsidRDefault="003E5261" w:rsidP="00A307B3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</w:p>
    <w:p w:rsidR="00A307B3" w:rsidRPr="00C32A11" w:rsidRDefault="00A307B3" w:rsidP="00A307B3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C32A11">
        <w:rPr>
          <w:rFonts w:ascii="Times New Roman" w:hAnsi="Times New Roman" w:cs="Times New Roman"/>
          <w:sz w:val="27"/>
          <w:szCs w:val="27"/>
        </w:rPr>
        <w:t>Перечень должностных лиц, уполномоченных составлять протоколы об административных правонарушениях, предусмотренных Кодексом об административных правонарушениях Российской Федерации</w:t>
      </w:r>
    </w:p>
    <w:p w:rsidR="00A307B3" w:rsidRPr="00C32A11" w:rsidRDefault="00A307B3" w:rsidP="00A307B3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Look w:val="04A0"/>
      </w:tblPr>
      <w:tblGrid>
        <w:gridCol w:w="817"/>
        <w:gridCol w:w="2127"/>
        <w:gridCol w:w="4394"/>
        <w:gridCol w:w="4272"/>
        <w:gridCol w:w="3099"/>
      </w:tblGrid>
      <w:tr w:rsidR="00A307B3" w:rsidRPr="00C32A11" w:rsidTr="00206866">
        <w:trPr>
          <w:trHeight w:val="562"/>
        </w:trPr>
        <w:tc>
          <w:tcPr>
            <w:tcW w:w="817" w:type="dxa"/>
          </w:tcPr>
          <w:p w:rsidR="00A307B3" w:rsidRPr="00C32A11" w:rsidRDefault="00A307B3" w:rsidP="00A307B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2A11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6521" w:type="dxa"/>
            <w:gridSpan w:val="2"/>
          </w:tcPr>
          <w:p w:rsidR="00A307B3" w:rsidRPr="00C32A11" w:rsidRDefault="00A307B3" w:rsidP="00A307B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2A11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административного правонарушения, предусмотренного Кодексом об административных правонарушениях Российской Федерации </w:t>
            </w:r>
          </w:p>
        </w:tc>
        <w:tc>
          <w:tcPr>
            <w:tcW w:w="4272" w:type="dxa"/>
          </w:tcPr>
          <w:p w:rsidR="00A307B3" w:rsidRPr="00C32A11" w:rsidRDefault="00A307B3" w:rsidP="00A307B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2A11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составлять протокол</w:t>
            </w:r>
          </w:p>
        </w:tc>
        <w:tc>
          <w:tcPr>
            <w:tcW w:w="3099" w:type="dxa"/>
          </w:tcPr>
          <w:p w:rsidR="00A307B3" w:rsidRPr="00C32A11" w:rsidRDefault="00A307B3" w:rsidP="00A307B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2A11">
              <w:rPr>
                <w:rFonts w:ascii="Times New Roman" w:hAnsi="Times New Roman" w:cs="Times New Roman"/>
                <w:sz w:val="27"/>
                <w:szCs w:val="27"/>
              </w:rPr>
              <w:t>Ф.И.О</w:t>
            </w:r>
          </w:p>
          <w:p w:rsidR="00A307B3" w:rsidRPr="00C32A11" w:rsidRDefault="00392F1C" w:rsidP="00A307B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2A11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="00A307B3" w:rsidRPr="00C32A11">
              <w:rPr>
                <w:rFonts w:ascii="Times New Roman" w:hAnsi="Times New Roman" w:cs="Times New Roman"/>
                <w:sz w:val="27"/>
                <w:szCs w:val="27"/>
              </w:rPr>
              <w:t xml:space="preserve">олжностного лица </w:t>
            </w:r>
          </w:p>
        </w:tc>
      </w:tr>
      <w:tr w:rsidR="00A307B3" w:rsidRPr="00C32A11" w:rsidTr="00206866">
        <w:tc>
          <w:tcPr>
            <w:tcW w:w="817" w:type="dxa"/>
          </w:tcPr>
          <w:p w:rsidR="00A307B3" w:rsidRPr="00C32A11" w:rsidRDefault="00A307B3" w:rsidP="00A307B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2A11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127" w:type="dxa"/>
          </w:tcPr>
          <w:p w:rsidR="00A307B3" w:rsidRPr="00C32A11" w:rsidRDefault="00A307B3" w:rsidP="00A307B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2A11">
              <w:rPr>
                <w:rFonts w:ascii="Times New Roman" w:hAnsi="Times New Roman" w:cs="Times New Roman"/>
                <w:sz w:val="27"/>
                <w:szCs w:val="27"/>
              </w:rPr>
              <w:t>ч. 1</w:t>
            </w:r>
          </w:p>
          <w:p w:rsidR="00A307B3" w:rsidRPr="00C32A11" w:rsidRDefault="00A307B3" w:rsidP="00A307B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2A11">
              <w:rPr>
                <w:rFonts w:ascii="Times New Roman" w:hAnsi="Times New Roman" w:cs="Times New Roman"/>
                <w:sz w:val="27"/>
                <w:szCs w:val="27"/>
              </w:rPr>
              <w:t>ст. 20.25</w:t>
            </w:r>
          </w:p>
        </w:tc>
        <w:tc>
          <w:tcPr>
            <w:tcW w:w="4394" w:type="dxa"/>
          </w:tcPr>
          <w:p w:rsidR="00A307B3" w:rsidRPr="00C32A11" w:rsidRDefault="00A307B3" w:rsidP="00A307B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2A11">
              <w:rPr>
                <w:rFonts w:ascii="Times New Roman" w:hAnsi="Times New Roman" w:cs="Times New Roman"/>
                <w:sz w:val="27"/>
                <w:szCs w:val="27"/>
              </w:rPr>
              <w:t>Неуплата административного штрафа в срок</w:t>
            </w:r>
          </w:p>
        </w:tc>
        <w:tc>
          <w:tcPr>
            <w:tcW w:w="4272" w:type="dxa"/>
          </w:tcPr>
          <w:p w:rsidR="00A307B3" w:rsidRPr="00C32A11" w:rsidRDefault="003E5261" w:rsidP="00A307B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32A11">
              <w:rPr>
                <w:rFonts w:ascii="Times New Roman" w:hAnsi="Times New Roman" w:cs="Times New Roman"/>
                <w:sz w:val="27"/>
                <w:szCs w:val="27"/>
              </w:rPr>
              <w:t>Первый заместитель Главы округа</w:t>
            </w:r>
            <w:r w:rsidR="00A307B3" w:rsidRPr="00C32A11">
              <w:rPr>
                <w:rFonts w:ascii="Times New Roman" w:hAnsi="Times New Roman" w:cs="Times New Roman"/>
                <w:sz w:val="27"/>
                <w:szCs w:val="27"/>
              </w:rPr>
              <w:t xml:space="preserve">, председатель административной комиссии </w:t>
            </w:r>
          </w:p>
          <w:p w:rsidR="00A307B3" w:rsidRPr="00C32A11" w:rsidRDefault="00A307B3" w:rsidP="00A307B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6866" w:rsidRPr="00C32A11" w:rsidRDefault="00206866" w:rsidP="00A307B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307B3" w:rsidRPr="00C32A11" w:rsidRDefault="00A307B3" w:rsidP="00C32A1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99" w:type="dxa"/>
          </w:tcPr>
          <w:p w:rsidR="00A307B3" w:rsidRPr="00C32A11" w:rsidRDefault="00A307B3" w:rsidP="00A307B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2A11">
              <w:rPr>
                <w:rFonts w:ascii="Times New Roman" w:hAnsi="Times New Roman" w:cs="Times New Roman"/>
                <w:sz w:val="27"/>
                <w:szCs w:val="27"/>
              </w:rPr>
              <w:t>Судаков М.В.</w:t>
            </w:r>
          </w:p>
          <w:p w:rsidR="00206866" w:rsidRPr="00C32A11" w:rsidRDefault="00206866" w:rsidP="00A307B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6866" w:rsidRPr="00C32A11" w:rsidRDefault="00206866" w:rsidP="00A307B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6866" w:rsidRPr="00C32A11" w:rsidRDefault="00206866" w:rsidP="00A307B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6866" w:rsidRPr="00C32A11" w:rsidRDefault="00206866" w:rsidP="00A307B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6866" w:rsidRPr="00C32A11" w:rsidRDefault="00206866" w:rsidP="00A307B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A307B3" w:rsidRPr="00C32A11" w:rsidRDefault="00A307B3" w:rsidP="00A307B3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sectPr w:rsidR="00A307B3" w:rsidRPr="00C32A11" w:rsidSect="00A307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D4A" w:rsidRDefault="008F3D4A" w:rsidP="002718F4">
      <w:pPr>
        <w:spacing w:after="0" w:line="240" w:lineRule="auto"/>
      </w:pPr>
      <w:r>
        <w:separator/>
      </w:r>
    </w:p>
  </w:endnote>
  <w:endnote w:type="continuationSeparator" w:id="1">
    <w:p w:rsidR="008F3D4A" w:rsidRDefault="008F3D4A" w:rsidP="0027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8F4" w:rsidRDefault="002718F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8F4" w:rsidRDefault="002718F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8F4" w:rsidRDefault="002718F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D4A" w:rsidRDefault="008F3D4A" w:rsidP="002718F4">
      <w:pPr>
        <w:spacing w:after="0" w:line="240" w:lineRule="auto"/>
      </w:pPr>
      <w:r>
        <w:separator/>
      </w:r>
    </w:p>
  </w:footnote>
  <w:footnote w:type="continuationSeparator" w:id="1">
    <w:p w:rsidR="008F3D4A" w:rsidRDefault="008F3D4A" w:rsidP="00271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8F4" w:rsidRDefault="002718F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8572"/>
      <w:docPartObj>
        <w:docPartGallery w:val="Page Numbers (Top of Page)"/>
        <w:docPartUnique/>
      </w:docPartObj>
    </w:sdtPr>
    <w:sdtContent>
      <w:p w:rsidR="002718F4" w:rsidRDefault="002D202A">
        <w:pPr>
          <w:pStyle w:val="a4"/>
          <w:jc w:val="center"/>
        </w:pPr>
        <w:r w:rsidRPr="002718F4">
          <w:rPr>
            <w:rFonts w:ascii="Times New Roman" w:hAnsi="Times New Roman" w:cs="Times New Roman"/>
            <w:sz w:val="27"/>
            <w:szCs w:val="27"/>
          </w:rPr>
          <w:fldChar w:fldCharType="begin"/>
        </w:r>
        <w:r w:rsidR="002718F4" w:rsidRPr="002718F4">
          <w:rPr>
            <w:rFonts w:ascii="Times New Roman" w:hAnsi="Times New Roman" w:cs="Times New Roman"/>
            <w:sz w:val="27"/>
            <w:szCs w:val="27"/>
          </w:rPr>
          <w:instrText xml:space="preserve"> PAGE   \* MERGEFORMAT </w:instrText>
        </w:r>
        <w:r w:rsidRPr="002718F4">
          <w:rPr>
            <w:rFonts w:ascii="Times New Roman" w:hAnsi="Times New Roman" w:cs="Times New Roman"/>
            <w:sz w:val="27"/>
            <w:szCs w:val="27"/>
          </w:rPr>
          <w:fldChar w:fldCharType="separate"/>
        </w:r>
        <w:r w:rsidR="00CC663C">
          <w:rPr>
            <w:rFonts w:ascii="Times New Roman" w:hAnsi="Times New Roman" w:cs="Times New Roman"/>
            <w:noProof/>
            <w:sz w:val="27"/>
            <w:szCs w:val="27"/>
          </w:rPr>
          <w:t>1</w:t>
        </w:r>
        <w:r w:rsidRPr="002718F4">
          <w:rPr>
            <w:rFonts w:ascii="Times New Roman" w:hAnsi="Times New Roman" w:cs="Times New Roman"/>
            <w:sz w:val="27"/>
            <w:szCs w:val="27"/>
          </w:rPr>
          <w:fldChar w:fldCharType="end"/>
        </w:r>
        <w:r w:rsidR="002718F4" w:rsidRPr="002718F4">
          <w:rPr>
            <w:rFonts w:ascii="Times New Roman" w:hAnsi="Times New Roman" w:cs="Times New Roman"/>
            <w:sz w:val="27"/>
            <w:szCs w:val="27"/>
          </w:rPr>
          <w:t>5</w:t>
        </w:r>
      </w:p>
    </w:sdtContent>
  </w:sdt>
  <w:p w:rsidR="002718F4" w:rsidRDefault="002718F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8F4" w:rsidRDefault="002718F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7B3"/>
    <w:rsid w:val="000E07C4"/>
    <w:rsid w:val="001935F6"/>
    <w:rsid w:val="00206866"/>
    <w:rsid w:val="002718F4"/>
    <w:rsid w:val="002D202A"/>
    <w:rsid w:val="00392F1C"/>
    <w:rsid w:val="003E5261"/>
    <w:rsid w:val="0056569C"/>
    <w:rsid w:val="008F3D4A"/>
    <w:rsid w:val="00A307B3"/>
    <w:rsid w:val="00A32C7D"/>
    <w:rsid w:val="00C32A11"/>
    <w:rsid w:val="00CC663C"/>
    <w:rsid w:val="00DF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71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18F4"/>
  </w:style>
  <w:style w:type="paragraph" w:styleId="a6">
    <w:name w:val="footer"/>
    <w:basedOn w:val="a"/>
    <w:link w:val="a7"/>
    <w:uiPriority w:val="99"/>
    <w:semiHidden/>
    <w:unhideWhenUsed/>
    <w:rsid w:val="00271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718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 спец</cp:lastModifiedBy>
  <cp:revision>7</cp:revision>
  <dcterms:created xsi:type="dcterms:W3CDTF">2026-03-20T10:22:00Z</dcterms:created>
  <dcterms:modified xsi:type="dcterms:W3CDTF">2026-03-24T03:39:00Z</dcterms:modified>
</cp:coreProperties>
</file>